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55" w:rsidRPr="00150A77" w:rsidRDefault="001D1D55" w:rsidP="001D1D55">
      <w:pPr>
        <w:rPr>
          <w:lang w:val="en-US"/>
        </w:rPr>
      </w:pPr>
    </w:p>
    <w:p w:rsidR="001D1D55" w:rsidRPr="00C35F2B" w:rsidRDefault="001D1D55" w:rsidP="001D1D55">
      <w:pPr>
        <w:framePr w:h="947" w:hRule="exact" w:hSpace="80" w:vSpace="40" w:wrap="auto" w:vAnchor="text" w:hAnchor="page" w:x="5921" w:y="-352" w:anchorLock="1"/>
        <w:jc w:val="center"/>
      </w:pPr>
      <w:r w:rsidRPr="00C35F2B">
        <w:rPr>
          <w:noProof/>
        </w:rPr>
        <w:drawing>
          <wp:inline distT="0" distB="0" distL="0" distR="0">
            <wp:extent cx="616585" cy="61658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55" w:rsidRPr="00C35F2B" w:rsidRDefault="001D1D55" w:rsidP="001D1D55">
      <w:pPr>
        <w:jc w:val="right"/>
      </w:pPr>
    </w:p>
    <w:p w:rsidR="001D1D55" w:rsidRPr="00FD6856" w:rsidRDefault="001D1D55" w:rsidP="001D1D5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 Hak" w:hAnsi="Times New Roman" w:cs="Times New Roman"/>
          <w:sz w:val="16"/>
          <w:szCs w:val="16"/>
        </w:rPr>
      </w:pPr>
    </w:p>
    <w:p w:rsidR="001D1D55" w:rsidRPr="00FD6856" w:rsidRDefault="001D1D55" w:rsidP="001D1D5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</w:t>
      </w:r>
      <w:r w:rsidRPr="00FD6856">
        <w:rPr>
          <w:rFonts w:ascii="Times New Roman Hak" w:hAnsi="Times New Roman" w:cs="Times New Roman"/>
          <w:sz w:val="26"/>
          <w:szCs w:val="26"/>
        </w:rPr>
        <w:t>РОССИЯ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ФЕДЕРАЦИЯЗЫ</w:t>
      </w:r>
      <w:r>
        <w:rPr>
          <w:rFonts w:ascii="Times New Roman Hak" w:hAnsi="Times New Roman" w:cs="Times New Roman"/>
          <w:sz w:val="26"/>
          <w:szCs w:val="26"/>
        </w:rPr>
        <w:t xml:space="preserve">                                      </w:t>
      </w:r>
      <w:r w:rsidRPr="00FD6856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1D1D55" w:rsidRPr="00FD6856" w:rsidRDefault="001D1D55" w:rsidP="001D1D55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</w:t>
      </w:r>
      <w:r w:rsidRPr="00FD6856">
        <w:rPr>
          <w:rFonts w:ascii="Times New Roman Hak" w:hAnsi="Times New Roman" w:cs="Times New Roman"/>
          <w:sz w:val="26"/>
          <w:szCs w:val="26"/>
        </w:rPr>
        <w:t>ХАКАС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РЕСПУБЛИКАЗЫ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D6856">
        <w:rPr>
          <w:rFonts w:ascii="Times New Roman" w:hAnsi="Times New Roman" w:cs="Times New Roman"/>
          <w:sz w:val="26"/>
          <w:szCs w:val="26"/>
        </w:rPr>
        <w:t>РЕСПУБЛИКА ХАКАСИЯ</w:t>
      </w:r>
      <w:r w:rsidRPr="00FD6856">
        <w:rPr>
          <w:rFonts w:ascii="Times New Roman" w:hAnsi="Times New Roman" w:cs="Times New Roman"/>
          <w:sz w:val="26"/>
          <w:szCs w:val="26"/>
        </w:rPr>
        <w:tab/>
      </w:r>
    </w:p>
    <w:p w:rsidR="001D1D55" w:rsidRPr="00FD6856" w:rsidRDefault="001D1D55" w:rsidP="001D1D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       </w:t>
      </w:r>
      <w:r w:rsidRPr="00FD6856">
        <w:rPr>
          <w:rFonts w:ascii="Times New Roman Hak" w:hAnsi="Times New Roman" w:cs="Times New Roman"/>
          <w:sz w:val="26"/>
          <w:szCs w:val="26"/>
        </w:rPr>
        <w:t>А</w:t>
      </w:r>
      <w:proofErr w:type="gramStart"/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proofErr w:type="gramEnd"/>
      <w:r w:rsidRPr="00FD6856">
        <w:rPr>
          <w:rFonts w:ascii="Times New Roman Hak" w:hAnsi="Times New Roman" w:cs="Times New Roman"/>
          <w:sz w:val="26"/>
          <w:szCs w:val="26"/>
        </w:rPr>
        <w:t>БАН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ПИЛТ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FD6856">
        <w:rPr>
          <w:rFonts w:ascii="Times New Roman Hak" w:hAnsi="Times New Roman" w:cs="Times New Roman"/>
          <w:sz w:val="26"/>
          <w:szCs w:val="26"/>
        </w:rPr>
        <w:t>Р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FD685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FD6856">
        <w:rPr>
          <w:rFonts w:ascii="Times New Roman Hak" w:hAnsi="Times New Roman" w:cs="Times New Roman"/>
          <w:sz w:val="26"/>
          <w:szCs w:val="26"/>
        </w:rPr>
        <w:t>АЙМА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" w:cs="Times New Roman"/>
          <w:sz w:val="26"/>
          <w:szCs w:val="26"/>
        </w:rPr>
        <w:t>ЫНЫ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Y</w:t>
      </w:r>
      <w:r>
        <w:rPr>
          <w:rFonts w:ascii="Times New Roman Hak" w:hAnsi="Times New Roman Hak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УСТА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 Hak" w:cs="Times New Roman"/>
          <w:sz w:val="26"/>
          <w:szCs w:val="26"/>
        </w:rPr>
        <w:t>-</w:t>
      </w:r>
      <w:r w:rsidRPr="00FD6856">
        <w:rPr>
          <w:rFonts w:ascii="Times New Roman Hak" w:hAnsi="Times New Roman" w:cs="Times New Roman"/>
          <w:sz w:val="26"/>
          <w:szCs w:val="26"/>
        </w:rPr>
        <w:t>ПАСТАА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D6856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1D1D55" w:rsidRPr="00FD6856" w:rsidRDefault="001D1D55" w:rsidP="001D1D55">
      <w:pPr>
        <w:keepNext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02245B" w:rsidRDefault="0002245B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1D1D55" w:rsidRPr="00FD6856" w:rsidRDefault="001D1D55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 С Т А Н О В Л Е Н И Е</w:t>
      </w:r>
    </w:p>
    <w:p w:rsidR="001D1D55" w:rsidRPr="00FD6856" w:rsidRDefault="007A3460" w:rsidP="001D1D5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D1D55" w:rsidRPr="00FD685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29.12.2023     </w:t>
      </w:r>
      <w:r w:rsidR="001D1D55" w:rsidRPr="00FD685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1656 -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Pr="00FD6856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FD6856" w:rsidTr="000A59B5">
        <w:trPr>
          <w:trHeight w:val="2134"/>
        </w:trPr>
        <w:tc>
          <w:tcPr>
            <w:tcW w:w="4644" w:type="dxa"/>
          </w:tcPr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 внесении изменений в приложение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района от 27.10.2021 </w:t>
            </w:r>
            <w:r w:rsidR="0057131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№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1066-п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«Об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утверждении муниципальной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программы «Комплексное развитие сельских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 района»</w:t>
            </w:r>
          </w:p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21CE3" w:rsidRPr="00FD6856" w:rsidRDefault="00121CE3" w:rsidP="00180B9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                     </w:t>
      </w: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Усть-Абаканский район,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ПОСТАНОВЛЯЕТ: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1D1D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hAnsi="Times New Roman" w:cs="Times New Roman"/>
          <w:color w:val="000000"/>
          <w:sz w:val="26"/>
          <w:szCs w:val="26"/>
        </w:rPr>
        <w:t>Внести в</w:t>
      </w:r>
      <w:r w:rsidR="005713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46B9D"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051484">
        <w:rPr>
          <w:rFonts w:ascii="Times New Roman" w:hAnsi="Times New Roman" w:cs="Times New Roman"/>
          <w:color w:val="000000"/>
          <w:sz w:val="26"/>
          <w:szCs w:val="26"/>
        </w:rPr>
        <w:t>«М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ая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программ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«Комплексное развитие сельских территорий Усть-Абаканского района»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13170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>утвержденн</w:t>
      </w:r>
      <w:r w:rsidR="00051484">
        <w:rPr>
          <w:rFonts w:ascii="Times New Roman" w:eastAsia="Times New Roman" w:hAnsi="Times New Roman" w:cs="Times New Roman"/>
          <w:bCs/>
          <w:sz w:val="26"/>
          <w:szCs w:val="26"/>
        </w:rPr>
        <w:t>ое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постановлением администрации Усть-Абаканского района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от 27.10.2021 № 1066-п «Об утверждении муниципальной программы «Комплексное развитие сельских территорий Усть-Абаканского района»</w:t>
      </w:r>
      <w:r w:rsidR="00812F04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13170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следующие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изменения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150A77" w:rsidRDefault="00150A77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085DEB"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1</w:t>
      </w:r>
      <w:r w:rsidR="00085DEB">
        <w:rPr>
          <w:rFonts w:ascii="Times New Roman" w:hAnsi="Times New Roman"/>
          <w:sz w:val="26"/>
          <w:szCs w:val="26"/>
        </w:rPr>
        <w:t>. П</w:t>
      </w:r>
      <w:r w:rsidR="00346B9D" w:rsidRPr="00FD6856">
        <w:rPr>
          <w:rFonts w:ascii="Times New Roman" w:hAnsi="Times New Roman"/>
          <w:sz w:val="26"/>
          <w:szCs w:val="26"/>
        </w:rPr>
        <w:t>озици</w:t>
      </w:r>
      <w:r w:rsidR="009D5F51">
        <w:rPr>
          <w:rFonts w:ascii="Times New Roman" w:hAnsi="Times New Roman"/>
          <w:sz w:val="26"/>
          <w:szCs w:val="26"/>
        </w:rPr>
        <w:t>ю</w:t>
      </w:r>
      <w:r w:rsidR="00D27E78">
        <w:rPr>
          <w:rFonts w:ascii="Times New Roman" w:hAnsi="Times New Roman"/>
          <w:sz w:val="26"/>
          <w:szCs w:val="26"/>
        </w:rPr>
        <w:t xml:space="preserve"> </w:t>
      </w:r>
      <w:r w:rsidR="00346B9D" w:rsidRPr="00FD6856">
        <w:rPr>
          <w:rFonts w:ascii="Times New Roman" w:hAnsi="Times New Roman"/>
          <w:sz w:val="26"/>
          <w:szCs w:val="26"/>
        </w:rPr>
        <w:t xml:space="preserve">«Объем бюджетных ассигнований муниципальной программы» </w:t>
      </w:r>
      <w:r w:rsidR="00EB3BD2">
        <w:rPr>
          <w:rFonts w:ascii="Times New Roman" w:hAnsi="Times New Roman"/>
          <w:sz w:val="26"/>
          <w:szCs w:val="26"/>
        </w:rPr>
        <w:t>п</w:t>
      </w:r>
      <w:r w:rsidR="00346B9D" w:rsidRPr="00FD6856">
        <w:rPr>
          <w:rFonts w:ascii="Times New Roman" w:hAnsi="Times New Roman"/>
          <w:sz w:val="26"/>
          <w:szCs w:val="26"/>
        </w:rPr>
        <w:t>аспорта муниципальной программы «Комплексное развитие сельских терр</w:t>
      </w:r>
      <w:r w:rsidR="00C850D8">
        <w:rPr>
          <w:rFonts w:ascii="Times New Roman" w:hAnsi="Times New Roman"/>
          <w:sz w:val="26"/>
          <w:szCs w:val="26"/>
        </w:rPr>
        <w:t>иторий Усть-Абаканского района»</w:t>
      </w:r>
      <w:r w:rsidR="00346B9D" w:rsidRPr="00FD685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F1112" w:rsidRDefault="00DF1112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D27E78" w:rsidTr="001B3719">
        <w:tc>
          <w:tcPr>
            <w:tcW w:w="3510" w:type="dxa"/>
          </w:tcPr>
          <w:p w:rsidR="00D27E78" w:rsidRDefault="00D27E78" w:rsidP="00D27E78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  <w:r w:rsidRPr="00B744D2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</w:tcPr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6856">
              <w:rPr>
                <w:rFonts w:ascii="Times New Roman" w:hAnsi="Times New Roman"/>
                <w:sz w:val="26"/>
                <w:szCs w:val="26"/>
              </w:rPr>
              <w:t xml:space="preserve">Общий объем бюджетных ассигнований (рублей) 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7E55C8">
              <w:rPr>
                <w:rFonts w:ascii="Times New Roman" w:hAnsi="Times New Roman"/>
                <w:sz w:val="26"/>
                <w:szCs w:val="26"/>
              </w:rPr>
              <w:t>1</w:t>
            </w:r>
            <w:r w:rsidR="00E373A6">
              <w:rPr>
                <w:rFonts w:ascii="Times New Roman" w:hAnsi="Times New Roman"/>
                <w:sz w:val="26"/>
                <w:szCs w:val="26"/>
              </w:rPr>
              <w:t>64</w:t>
            </w:r>
            <w:r w:rsidR="009D12F7">
              <w:rPr>
                <w:rFonts w:ascii="Times New Roman" w:hAnsi="Times New Roman"/>
                <w:sz w:val="26"/>
                <w:szCs w:val="26"/>
              </w:rPr>
              <w:t> </w:t>
            </w:r>
            <w:r w:rsidR="00E373A6">
              <w:rPr>
                <w:rFonts w:ascii="Times New Roman" w:hAnsi="Times New Roman"/>
                <w:sz w:val="26"/>
                <w:szCs w:val="26"/>
              </w:rPr>
              <w:t>084</w:t>
            </w:r>
            <w:r w:rsidR="009D12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373A6">
              <w:rPr>
                <w:rFonts w:ascii="Times New Roman" w:hAnsi="Times New Roman"/>
                <w:sz w:val="26"/>
                <w:szCs w:val="26"/>
              </w:rPr>
              <w:t>653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 w:rsidR="00E373A6">
              <w:rPr>
                <w:rFonts w:ascii="Times New Roman" w:hAnsi="Times New Roman"/>
                <w:sz w:val="26"/>
                <w:szCs w:val="26"/>
              </w:rPr>
              <w:t>92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t xml:space="preserve">- федерального бюджета – </w:t>
            </w:r>
            <w:r w:rsidR="00E373A6">
              <w:rPr>
                <w:rFonts w:ascii="Times New Roman" w:hAnsi="Times New Roman"/>
                <w:sz w:val="26"/>
                <w:szCs w:val="26"/>
              </w:rPr>
              <w:t>5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 6</w:t>
            </w:r>
            <w:r w:rsidR="00E373A6">
              <w:rPr>
                <w:rFonts w:ascii="Times New Roman" w:hAnsi="Times New Roman"/>
                <w:sz w:val="26"/>
                <w:szCs w:val="26"/>
              </w:rPr>
              <w:t>52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 </w:t>
            </w:r>
            <w:r w:rsidR="00E373A6">
              <w:rPr>
                <w:rFonts w:ascii="Times New Roman" w:hAnsi="Times New Roman"/>
                <w:sz w:val="26"/>
                <w:szCs w:val="26"/>
              </w:rPr>
              <w:t>197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 w:rsidR="00E373A6">
              <w:rPr>
                <w:rFonts w:ascii="Times New Roman" w:hAnsi="Times New Roman"/>
                <w:sz w:val="26"/>
                <w:szCs w:val="26"/>
              </w:rPr>
              <w:t>98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E373A6">
              <w:rPr>
                <w:rFonts w:ascii="Times New Roman" w:hAnsi="Times New Roman"/>
                <w:sz w:val="26"/>
                <w:szCs w:val="26"/>
              </w:rPr>
              <w:t>28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 </w:t>
            </w:r>
            <w:r w:rsidR="00E373A6">
              <w:rPr>
                <w:rFonts w:ascii="Times New Roman" w:hAnsi="Times New Roman"/>
                <w:sz w:val="26"/>
                <w:szCs w:val="26"/>
              </w:rPr>
              <w:t>403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 </w:t>
            </w:r>
            <w:r w:rsidR="00E373A6">
              <w:rPr>
                <w:rFonts w:ascii="Times New Roman" w:hAnsi="Times New Roman"/>
                <w:sz w:val="26"/>
                <w:szCs w:val="26"/>
              </w:rPr>
              <w:t>357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 w:rsidR="00E373A6">
              <w:rPr>
                <w:rFonts w:ascii="Times New Roman" w:hAnsi="Times New Roman"/>
                <w:sz w:val="26"/>
                <w:szCs w:val="26"/>
              </w:rPr>
              <w:t>53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27E78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t>- районного бюджета – 1</w:t>
            </w:r>
            <w:r w:rsidR="00E373A6">
              <w:rPr>
                <w:rFonts w:ascii="Times New Roman" w:hAnsi="Times New Roman"/>
                <w:sz w:val="26"/>
                <w:szCs w:val="26"/>
              </w:rPr>
              <w:t>30</w:t>
            </w:r>
            <w:r w:rsidR="009D12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373A6">
              <w:rPr>
                <w:rFonts w:ascii="Times New Roman" w:hAnsi="Times New Roman"/>
                <w:sz w:val="26"/>
                <w:szCs w:val="26"/>
              </w:rPr>
              <w:t>029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 </w:t>
            </w:r>
            <w:r w:rsidR="00E373A6">
              <w:rPr>
                <w:rFonts w:ascii="Times New Roman" w:hAnsi="Times New Roman"/>
                <w:sz w:val="26"/>
                <w:szCs w:val="26"/>
              </w:rPr>
              <w:t>098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 w:rsidR="00E373A6">
              <w:rPr>
                <w:rFonts w:ascii="Times New Roman" w:hAnsi="Times New Roman"/>
                <w:sz w:val="26"/>
                <w:szCs w:val="26"/>
              </w:rPr>
              <w:t>41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>2022 год – 15 056 979,83, из них средства: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>- фе</w:t>
            </w:r>
            <w:r w:rsidR="00AC6908">
              <w:rPr>
                <w:rFonts w:ascii="Times New Roman" w:hAnsi="Times New Roman"/>
                <w:sz w:val="26"/>
                <w:szCs w:val="26"/>
              </w:rPr>
              <w:t>дерального бюджета – 321 837,52,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>- республи</w:t>
            </w:r>
            <w:r w:rsidR="00AC6908">
              <w:rPr>
                <w:rFonts w:ascii="Times New Roman" w:hAnsi="Times New Roman"/>
                <w:sz w:val="26"/>
                <w:szCs w:val="26"/>
              </w:rPr>
              <w:t>канского бюджета – 2 169 315,32,</w:t>
            </w:r>
          </w:p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>- районного бюджета – 12 565 826,99;</w:t>
            </w:r>
          </w:p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7E55C8">
              <w:rPr>
                <w:rFonts w:ascii="Times New Roman" w:hAnsi="Times New Roman"/>
                <w:sz w:val="26"/>
                <w:szCs w:val="26"/>
              </w:rPr>
              <w:t>5</w:t>
            </w:r>
            <w:r w:rsidR="00E373A6">
              <w:rPr>
                <w:rFonts w:ascii="Times New Roman" w:hAnsi="Times New Roman"/>
                <w:sz w:val="26"/>
                <w:szCs w:val="26"/>
              </w:rPr>
              <w:t>1 126</w:t>
            </w:r>
            <w:r w:rsidR="009D12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411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 w:rsidR="00F0737F">
              <w:rPr>
                <w:rFonts w:ascii="Times New Roman" w:hAnsi="Times New Roman"/>
                <w:sz w:val="26"/>
                <w:szCs w:val="26"/>
              </w:rPr>
              <w:t>03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федерального бюджета – 1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188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586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,70,</w:t>
            </w:r>
          </w:p>
          <w:p w:rsidR="00D27E78" w:rsidRPr="00812F04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7E55C8">
              <w:rPr>
                <w:rFonts w:ascii="Times New Roman" w:hAnsi="Times New Roman"/>
                <w:sz w:val="26"/>
                <w:szCs w:val="26"/>
              </w:rPr>
              <w:t>4</w:t>
            </w:r>
            <w:r w:rsidR="009D12F7">
              <w:rPr>
                <w:rFonts w:ascii="Times New Roman" w:hAnsi="Times New Roman"/>
                <w:sz w:val="26"/>
                <w:szCs w:val="26"/>
              </w:rPr>
              <w:t> </w:t>
            </w:r>
            <w:r w:rsidR="007E55C8">
              <w:rPr>
                <w:rFonts w:ascii="Times New Roman" w:hAnsi="Times New Roman"/>
                <w:sz w:val="26"/>
                <w:szCs w:val="26"/>
              </w:rPr>
              <w:t>20</w:t>
            </w:r>
            <w:r w:rsidR="00805198">
              <w:rPr>
                <w:rFonts w:ascii="Times New Roman" w:hAnsi="Times New Roman"/>
                <w:sz w:val="26"/>
                <w:szCs w:val="26"/>
              </w:rPr>
              <w:t>8</w:t>
            </w:r>
            <w:r w:rsidR="009D12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063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27E78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2F04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6B0EB9">
              <w:rPr>
                <w:rFonts w:ascii="Times New Roman" w:hAnsi="Times New Roman"/>
                <w:sz w:val="26"/>
                <w:szCs w:val="26"/>
              </w:rPr>
              <w:t>45</w:t>
            </w:r>
            <w:r w:rsidR="009D12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729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B0EB9">
              <w:rPr>
                <w:rFonts w:ascii="Times New Roman" w:hAnsi="Times New Roman"/>
                <w:sz w:val="26"/>
                <w:szCs w:val="26"/>
              </w:rPr>
              <w:t>761</w:t>
            </w:r>
            <w:r w:rsidRPr="00812F04">
              <w:rPr>
                <w:rFonts w:ascii="Times New Roman" w:hAnsi="Times New Roman"/>
                <w:sz w:val="26"/>
                <w:szCs w:val="26"/>
              </w:rPr>
              <w:t>,</w:t>
            </w:r>
            <w:r w:rsidR="00457D78">
              <w:rPr>
                <w:rFonts w:ascii="Times New Roman" w:hAnsi="Times New Roman"/>
                <w:sz w:val="26"/>
                <w:szCs w:val="26"/>
              </w:rPr>
              <w:t>33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27E78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34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393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198">
              <w:rPr>
                <w:rFonts w:ascii="Times New Roman" w:hAnsi="Times New Roman"/>
                <w:sz w:val="26"/>
                <w:szCs w:val="26"/>
              </w:rPr>
              <w:t>730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</w:t>
            </w:r>
            <w:r w:rsidR="00805198">
              <w:rPr>
                <w:rFonts w:ascii="Times New Roman" w:hAnsi="Times New Roman"/>
                <w:sz w:val="26"/>
                <w:szCs w:val="26"/>
              </w:rPr>
              <w:t>74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040C0B" w:rsidRPr="0037084A" w:rsidRDefault="00040C0B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40C0B">
              <w:rPr>
                <w:rFonts w:ascii="Times New Roman" w:hAnsi="Times New Roman"/>
                <w:sz w:val="26"/>
                <w:szCs w:val="26"/>
              </w:rPr>
              <w:t>- федерального бюджета – 4 141 733,76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7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369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979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</w:t>
            </w:r>
            <w:r w:rsidR="00040C0B">
              <w:rPr>
                <w:rFonts w:ascii="Times New Roman" w:hAnsi="Times New Roman"/>
                <w:sz w:val="26"/>
                <w:szCs w:val="26"/>
              </w:rPr>
              <w:t>21,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22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881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977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</w:t>
            </w:r>
            <w:r w:rsidR="00040C0B">
              <w:rPr>
                <w:rFonts w:ascii="Times New Roman" w:hAnsi="Times New Roman"/>
                <w:sz w:val="26"/>
                <w:szCs w:val="26"/>
              </w:rPr>
              <w:t>77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>2025 год – 2</w:t>
            </w:r>
            <w:r w:rsidR="00040C0B">
              <w:rPr>
                <w:rFonts w:ascii="Times New Roman" w:hAnsi="Times New Roman"/>
                <w:sz w:val="26"/>
                <w:szCs w:val="26"/>
              </w:rPr>
              <w:t>7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3</w:t>
            </w:r>
            <w:r w:rsidR="00040C0B">
              <w:rPr>
                <w:rFonts w:ascii="Times New Roman" w:hAnsi="Times New Roman"/>
                <w:sz w:val="26"/>
                <w:szCs w:val="26"/>
              </w:rPr>
              <w:t>16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466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</w:t>
            </w:r>
            <w:r w:rsidR="00040C0B">
              <w:rPr>
                <w:rFonts w:ascii="Times New Roman" w:hAnsi="Times New Roman"/>
                <w:sz w:val="26"/>
                <w:szCs w:val="26"/>
              </w:rPr>
              <w:t>16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7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328</w:t>
            </w:r>
            <w:r w:rsidR="00AC6908">
              <w:rPr>
                <w:rFonts w:ascii="Times New Roman" w:hAnsi="Times New Roman"/>
                <w:sz w:val="26"/>
                <w:szCs w:val="26"/>
              </w:rPr>
              <w:t xml:space="preserve"> 000,00,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19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9</w:t>
            </w:r>
            <w:r w:rsidR="00040C0B">
              <w:rPr>
                <w:rFonts w:ascii="Times New Roman" w:hAnsi="Times New Roman"/>
                <w:sz w:val="26"/>
                <w:szCs w:val="26"/>
              </w:rPr>
              <w:t>88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466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</w:t>
            </w:r>
            <w:r w:rsidR="00040C0B">
              <w:rPr>
                <w:rFonts w:ascii="Times New Roman" w:hAnsi="Times New Roman"/>
                <w:sz w:val="26"/>
                <w:szCs w:val="26"/>
              </w:rPr>
              <w:t>16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27E78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27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798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0C0B">
              <w:rPr>
                <w:rFonts w:ascii="Times New Roman" w:hAnsi="Times New Roman"/>
                <w:sz w:val="26"/>
                <w:szCs w:val="26"/>
              </w:rPr>
              <w:t>366,16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AC6908" w:rsidRPr="0037084A" w:rsidRDefault="00AC690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6908">
              <w:rPr>
                <w:rFonts w:ascii="Times New Roman" w:hAnsi="Times New Roman"/>
                <w:sz w:val="26"/>
                <w:szCs w:val="26"/>
              </w:rPr>
              <w:t>- республи</w:t>
            </w:r>
            <w:r>
              <w:rPr>
                <w:rFonts w:ascii="Times New Roman" w:hAnsi="Times New Roman"/>
                <w:sz w:val="26"/>
                <w:szCs w:val="26"/>
              </w:rPr>
              <w:t>канского бюджета – 7 328 000,00,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20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470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366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,</w:t>
            </w:r>
            <w:r w:rsidR="00AC6908">
              <w:rPr>
                <w:rFonts w:ascii="Times New Roman" w:hAnsi="Times New Roman"/>
                <w:sz w:val="26"/>
                <w:szCs w:val="26"/>
              </w:rPr>
              <w:t>16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27E78" w:rsidRPr="0037084A" w:rsidRDefault="00D27E78" w:rsidP="00D27E7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8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392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700,00, из них средства:</w:t>
            </w:r>
          </w:p>
          <w:p w:rsidR="00D27E78" w:rsidRDefault="00D27E78" w:rsidP="00AC6908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084A">
              <w:rPr>
                <w:rFonts w:ascii="Times New Roman" w:hAnsi="Times New Roman"/>
                <w:sz w:val="26"/>
                <w:szCs w:val="26"/>
              </w:rPr>
              <w:t>-</w:t>
            </w:r>
            <w:r w:rsidR="00AC69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районного бюджета –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8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C6908">
              <w:rPr>
                <w:rFonts w:ascii="Times New Roman" w:hAnsi="Times New Roman"/>
                <w:sz w:val="26"/>
                <w:szCs w:val="26"/>
              </w:rPr>
              <w:t>392</w:t>
            </w:r>
            <w:r w:rsidRPr="0037084A">
              <w:rPr>
                <w:rFonts w:ascii="Times New Roman" w:hAnsi="Times New Roman"/>
                <w:sz w:val="26"/>
                <w:szCs w:val="26"/>
              </w:rPr>
              <w:t xml:space="preserve"> 700,00.</w:t>
            </w:r>
          </w:p>
        </w:tc>
      </w:tr>
    </w:tbl>
    <w:p w:rsidR="00DF1112" w:rsidRDefault="001D1D55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</w:t>
      </w:r>
      <w:r w:rsidR="00DF111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».</w:t>
      </w:r>
    </w:p>
    <w:p w:rsidR="00EF1EAA" w:rsidRDefault="00EF1EAA" w:rsidP="00EF1EAA">
      <w:pPr>
        <w:pStyle w:val="1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П</w:t>
      </w:r>
      <w:r w:rsidRPr="00FD6856">
        <w:rPr>
          <w:rFonts w:ascii="Times New Roman" w:hAnsi="Times New Roman"/>
          <w:sz w:val="26"/>
          <w:szCs w:val="26"/>
        </w:rPr>
        <w:t>озици</w:t>
      </w:r>
      <w:r>
        <w:rPr>
          <w:rFonts w:ascii="Times New Roman" w:hAnsi="Times New Roman"/>
          <w:sz w:val="26"/>
          <w:szCs w:val="26"/>
        </w:rPr>
        <w:t xml:space="preserve">ю </w:t>
      </w:r>
      <w:r w:rsidRPr="00FD6856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Конечные результаты реализации</w:t>
      </w:r>
      <w:r w:rsidRPr="00FD6856">
        <w:rPr>
          <w:rFonts w:ascii="Times New Roman" w:hAnsi="Times New Roman"/>
          <w:sz w:val="26"/>
          <w:szCs w:val="26"/>
        </w:rPr>
        <w:t xml:space="preserve"> муниципальной программы» </w:t>
      </w:r>
      <w:r>
        <w:rPr>
          <w:rFonts w:ascii="Times New Roman" w:hAnsi="Times New Roman"/>
          <w:sz w:val="26"/>
          <w:szCs w:val="26"/>
        </w:rPr>
        <w:t>п</w:t>
      </w:r>
      <w:r w:rsidRPr="00FD6856">
        <w:rPr>
          <w:rFonts w:ascii="Times New Roman" w:hAnsi="Times New Roman"/>
          <w:sz w:val="26"/>
          <w:szCs w:val="26"/>
        </w:rPr>
        <w:t>аспорта муниципальной программы «Комплексное развитие сельских терр</w:t>
      </w:r>
      <w:r>
        <w:rPr>
          <w:rFonts w:ascii="Times New Roman" w:hAnsi="Times New Roman"/>
          <w:sz w:val="26"/>
          <w:szCs w:val="26"/>
        </w:rPr>
        <w:t>иторий Усть-Абаканского района»</w:t>
      </w:r>
      <w:r w:rsidRPr="00FD685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EF1EAA" w:rsidRDefault="00EF1EAA" w:rsidP="00EF1EAA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EF1EAA" w:rsidTr="00E328F9">
        <w:tc>
          <w:tcPr>
            <w:tcW w:w="3510" w:type="dxa"/>
          </w:tcPr>
          <w:p w:rsidR="00EF1EAA" w:rsidRDefault="00EF1EAA" w:rsidP="00E328F9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  <w:r w:rsidRPr="00EF1EAA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программы</w:t>
            </w:r>
          </w:p>
        </w:tc>
        <w:tc>
          <w:tcPr>
            <w:tcW w:w="6061" w:type="dxa"/>
          </w:tcPr>
          <w:p w:rsidR="00EF1EAA" w:rsidRPr="00132955" w:rsidRDefault="00EF1EAA" w:rsidP="00EF1EAA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увеличение общей площади благоустроенных жилых помещений в сельских населенных пунктах на 1,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</w:t>
            </w: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кв. метров;</w:t>
            </w:r>
          </w:p>
          <w:p w:rsidR="00EF1EAA" w:rsidRPr="00132955" w:rsidRDefault="00EF1EAA" w:rsidP="00EF1EA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>- увеличение количества реализованных проектов комплексного развития сельских территорий на 4 единицы;</w:t>
            </w:r>
          </w:p>
          <w:p w:rsidR="00EF1EAA" w:rsidRPr="00132955" w:rsidRDefault="00EF1EAA" w:rsidP="00EF1EAA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</w:t>
            </w: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количества проведенных сельскохозяйственных конкурсов, мероприятий на 1</w:t>
            </w:r>
            <w:r>
              <w:rPr>
                <w:rFonts w:ascii="Times New Roman" w:eastAsia="Times New Roman CYR" w:hAnsi="Times New Roman" w:cs="Times New Roman"/>
                <w:sz w:val="26"/>
                <w:szCs w:val="26"/>
              </w:rPr>
              <w:t>9</w:t>
            </w: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единиц;</w:t>
            </w:r>
          </w:p>
          <w:p w:rsidR="00EF1EAA" w:rsidRPr="00132955" w:rsidRDefault="00EF1EAA" w:rsidP="00EF1EAA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- увеличение площади ликвидированных несанкционированных свалок до </w:t>
            </w:r>
            <w:r>
              <w:rPr>
                <w:rFonts w:ascii="Times New Roman" w:eastAsia="Times New Roman CYR" w:hAnsi="Times New Roman" w:cs="Times New Roman"/>
                <w:sz w:val="26"/>
                <w:szCs w:val="26"/>
              </w:rPr>
              <w:t>66</w:t>
            </w: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 CYR" w:hAnsi="Times New Roman" w:cs="Times New Roman"/>
                <w:sz w:val="26"/>
                <w:szCs w:val="26"/>
              </w:rPr>
              <w:t>34</w:t>
            </w: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га;</w:t>
            </w:r>
          </w:p>
          <w:p w:rsidR="00EF1EAA" w:rsidRDefault="00EF1EAA" w:rsidP="00EF1EAA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2955">
              <w:rPr>
                <w:rFonts w:ascii="Times New Roman" w:eastAsia="Times New Roman CYR" w:hAnsi="Times New Roman" w:cs="Times New Roman"/>
                <w:sz w:val="26"/>
                <w:szCs w:val="26"/>
              </w:rPr>
              <w:t>- доля исполненных в срок запросов вышестоящих организаций и поручений Главы Усть-Абаканского района - 100%.</w:t>
            </w:r>
          </w:p>
        </w:tc>
      </w:tr>
    </w:tbl>
    <w:p w:rsidR="00EF1EAA" w:rsidRDefault="00EF1EAA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AC6908" w:rsidRDefault="00AC6908" w:rsidP="00AC6908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 w:rsidRPr="00AC6908">
        <w:rPr>
          <w:rFonts w:ascii="Times New Roman" w:hAnsi="Times New Roman"/>
          <w:sz w:val="26"/>
          <w:szCs w:val="26"/>
        </w:rPr>
        <w:t>1.</w:t>
      </w:r>
      <w:r w:rsidR="00EF1EA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 Приложение 1</w:t>
      </w:r>
      <w:r w:rsidRPr="00AC6908">
        <w:rPr>
          <w:rFonts w:ascii="Times New Roman" w:hAnsi="Times New Roman"/>
          <w:sz w:val="26"/>
          <w:szCs w:val="26"/>
        </w:rPr>
        <w:t xml:space="preserve"> «Перечень основных мероприятий муниципальной программы» к текстовой части муниципальной программы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AC6908" w:rsidRDefault="00AC6908" w:rsidP="00AC6908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F1EAA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 Приложение 2</w:t>
      </w:r>
      <w:r w:rsidRPr="00AC6908">
        <w:rPr>
          <w:rFonts w:ascii="Times New Roman" w:hAnsi="Times New Roman"/>
          <w:sz w:val="26"/>
          <w:szCs w:val="26"/>
        </w:rPr>
        <w:t xml:space="preserve"> «Перечень </w:t>
      </w:r>
      <w:r>
        <w:rPr>
          <w:rFonts w:ascii="Times New Roman" w:hAnsi="Times New Roman"/>
          <w:sz w:val="26"/>
          <w:szCs w:val="26"/>
        </w:rPr>
        <w:t>показателей</w:t>
      </w:r>
      <w:r w:rsidRPr="00AC6908">
        <w:rPr>
          <w:rFonts w:ascii="Times New Roman" w:hAnsi="Times New Roman"/>
          <w:sz w:val="26"/>
          <w:szCs w:val="26"/>
        </w:rPr>
        <w:t xml:space="preserve"> муниципальной программы» к текстовой части муниципальной программы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346B9D" w:rsidRPr="00FD6856" w:rsidRDefault="001370AC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F1EAA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="00085DEB">
        <w:rPr>
          <w:rFonts w:ascii="Times New Roman" w:hAnsi="Times New Roman"/>
          <w:sz w:val="26"/>
          <w:szCs w:val="26"/>
        </w:rPr>
        <w:t xml:space="preserve">. </w:t>
      </w:r>
      <w:r w:rsidR="00BB48B6">
        <w:rPr>
          <w:rFonts w:ascii="Times New Roman" w:hAnsi="Times New Roman"/>
          <w:sz w:val="26"/>
          <w:szCs w:val="26"/>
        </w:rPr>
        <w:t>П</w:t>
      </w:r>
      <w:r w:rsidR="00BB48B6" w:rsidRPr="00FD6856">
        <w:rPr>
          <w:rFonts w:ascii="Times New Roman" w:hAnsi="Times New Roman"/>
          <w:sz w:val="26"/>
          <w:szCs w:val="26"/>
        </w:rPr>
        <w:t>риложение 3 «Ресурсное обеспечение реализации муниципальной программы»</w:t>
      </w:r>
      <w:r w:rsidR="00BB48B6">
        <w:rPr>
          <w:rFonts w:ascii="Times New Roman" w:hAnsi="Times New Roman"/>
          <w:sz w:val="26"/>
          <w:szCs w:val="26"/>
        </w:rPr>
        <w:t xml:space="preserve"> к</w:t>
      </w:r>
      <w:r w:rsidR="00222F2E" w:rsidRPr="00FD6856">
        <w:rPr>
          <w:rFonts w:ascii="Times New Roman" w:hAnsi="Times New Roman"/>
          <w:sz w:val="26"/>
          <w:szCs w:val="26"/>
        </w:rPr>
        <w:t xml:space="preserve"> текстовой части </w:t>
      </w:r>
      <w:r w:rsidR="00DF16DB" w:rsidRPr="00FD6856">
        <w:rPr>
          <w:rFonts w:ascii="Times New Roman" w:hAnsi="Times New Roman"/>
          <w:sz w:val="26"/>
          <w:szCs w:val="26"/>
        </w:rPr>
        <w:t>муниципальной программ</w:t>
      </w:r>
      <w:r w:rsidR="00D44891">
        <w:rPr>
          <w:rFonts w:ascii="Times New Roman" w:hAnsi="Times New Roman"/>
          <w:sz w:val="26"/>
          <w:szCs w:val="26"/>
        </w:rPr>
        <w:t>ы</w:t>
      </w:r>
      <w:r w:rsidR="00DF16DB" w:rsidRPr="00FD6856">
        <w:rPr>
          <w:rFonts w:ascii="Times New Roman" w:hAnsi="Times New Roman"/>
          <w:sz w:val="26"/>
          <w:szCs w:val="26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FD6856" w:rsidRDefault="000D0165" w:rsidP="00180B9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2. Управлению финансов и экономики администрации Усть-Абаканского </w:t>
      </w: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lastRenderedPageBreak/>
        <w:t>района (Н.А. Потылицына) осуществлять финансирование с учётом внесенных изменений.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>3. Управлению природных ресурсов, охраны окружающей среды, сельского хозяйства и продовол</w:t>
      </w:r>
      <w:r w:rsidR="00761A26">
        <w:rPr>
          <w:rFonts w:ascii="Times New Roman" w:eastAsia="Times New Roman" w:hAnsi="Times New Roman" w:cs="Times New Roman"/>
          <w:sz w:val="26"/>
          <w:szCs w:val="26"/>
        </w:rPr>
        <w:t xml:space="preserve">ьствия администрации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  <w:r w:rsidR="003E03FE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(В.Г. Глухенко) организовать исполнение программных мероприятий с учётом внесенных изменений. </w:t>
      </w:r>
    </w:p>
    <w:p w:rsidR="000D0165" w:rsidRPr="00FD6856" w:rsidRDefault="000D0165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FD68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FD6856" w:rsidRDefault="000D0165" w:rsidP="00180B9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  <w:t xml:space="preserve">5. Управляющему делами администрации Усть-Абаканского района                (О.В. Лемытская) </w:t>
      </w:r>
      <w:proofErr w:type="gramStart"/>
      <w:r w:rsidRPr="00FD6856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FD6856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FD685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7B76FC" w:rsidRPr="00FD6856" w:rsidRDefault="007B76FC" w:rsidP="000D0165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C35F2B" w:rsidRPr="00FD6856" w:rsidRDefault="00C35F2B" w:rsidP="00AC6908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F153F2" w:rsidRPr="00AC6908" w:rsidRDefault="00F61878" w:rsidP="00AD4822">
      <w:pPr>
        <w:rPr>
          <w:rFonts w:ascii="Times New Roman" w:hAnsi="Times New Roman" w:cs="Times New Roman"/>
          <w:sz w:val="26"/>
          <w:szCs w:val="26"/>
        </w:rPr>
      </w:pPr>
      <w:r w:rsidRPr="00F61878">
        <w:rPr>
          <w:rFonts w:ascii="Times New Roman" w:hAnsi="Times New Roman" w:cs="Times New Roman"/>
          <w:bCs/>
          <w:sz w:val="26"/>
          <w:szCs w:val="26"/>
        </w:rPr>
        <w:t xml:space="preserve">Глава Усть-Абаканского района                                               </w:t>
      </w:r>
      <w:r w:rsidR="00AC6908">
        <w:rPr>
          <w:rFonts w:ascii="Times New Roman" w:hAnsi="Times New Roman" w:cs="Times New Roman"/>
          <w:bCs/>
          <w:sz w:val="26"/>
          <w:szCs w:val="26"/>
        </w:rPr>
        <w:t xml:space="preserve">                    Е.В. Егорова</w:t>
      </w:r>
    </w:p>
    <w:sectPr w:rsidR="00F153F2" w:rsidRPr="00AC6908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40C0B"/>
    <w:rsid w:val="00050777"/>
    <w:rsid w:val="00051484"/>
    <w:rsid w:val="00060419"/>
    <w:rsid w:val="00060D6F"/>
    <w:rsid w:val="000738B6"/>
    <w:rsid w:val="00085DEB"/>
    <w:rsid w:val="000A41DC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5053"/>
    <w:rsid w:val="00131700"/>
    <w:rsid w:val="001370AC"/>
    <w:rsid w:val="00150A77"/>
    <w:rsid w:val="00166C0E"/>
    <w:rsid w:val="001732BB"/>
    <w:rsid w:val="001755D9"/>
    <w:rsid w:val="00180B9B"/>
    <w:rsid w:val="00190798"/>
    <w:rsid w:val="001A125E"/>
    <w:rsid w:val="001B3719"/>
    <w:rsid w:val="001C05A3"/>
    <w:rsid w:val="001D1D55"/>
    <w:rsid w:val="001F62CD"/>
    <w:rsid w:val="00214770"/>
    <w:rsid w:val="00222F2E"/>
    <w:rsid w:val="00226E51"/>
    <w:rsid w:val="00226E97"/>
    <w:rsid w:val="00234749"/>
    <w:rsid w:val="002441ED"/>
    <w:rsid w:val="00255CBD"/>
    <w:rsid w:val="00284E15"/>
    <w:rsid w:val="002A1790"/>
    <w:rsid w:val="002C2000"/>
    <w:rsid w:val="002D3BCC"/>
    <w:rsid w:val="002D6A50"/>
    <w:rsid w:val="002F38F4"/>
    <w:rsid w:val="0030686A"/>
    <w:rsid w:val="00332460"/>
    <w:rsid w:val="00346B9D"/>
    <w:rsid w:val="0037084A"/>
    <w:rsid w:val="003A24EC"/>
    <w:rsid w:val="003C7112"/>
    <w:rsid w:val="003C72A6"/>
    <w:rsid w:val="003D7473"/>
    <w:rsid w:val="003E03FE"/>
    <w:rsid w:val="003E6D67"/>
    <w:rsid w:val="003E7119"/>
    <w:rsid w:val="003F05D8"/>
    <w:rsid w:val="003F230D"/>
    <w:rsid w:val="00437CDF"/>
    <w:rsid w:val="004465C0"/>
    <w:rsid w:val="00450690"/>
    <w:rsid w:val="00457D78"/>
    <w:rsid w:val="00465920"/>
    <w:rsid w:val="004936C3"/>
    <w:rsid w:val="00493D62"/>
    <w:rsid w:val="0049640A"/>
    <w:rsid w:val="004C66D0"/>
    <w:rsid w:val="004D1C69"/>
    <w:rsid w:val="004E179B"/>
    <w:rsid w:val="004F1097"/>
    <w:rsid w:val="005048C8"/>
    <w:rsid w:val="0052160A"/>
    <w:rsid w:val="00524FC9"/>
    <w:rsid w:val="00525AC8"/>
    <w:rsid w:val="00532986"/>
    <w:rsid w:val="00544551"/>
    <w:rsid w:val="0054461D"/>
    <w:rsid w:val="00561C31"/>
    <w:rsid w:val="00571316"/>
    <w:rsid w:val="005A001A"/>
    <w:rsid w:val="005A5DBF"/>
    <w:rsid w:val="005E09C1"/>
    <w:rsid w:val="006028BD"/>
    <w:rsid w:val="00602F8A"/>
    <w:rsid w:val="00637E2B"/>
    <w:rsid w:val="006472E3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B71"/>
    <w:rsid w:val="00725A52"/>
    <w:rsid w:val="00730111"/>
    <w:rsid w:val="00757CEB"/>
    <w:rsid w:val="00761A26"/>
    <w:rsid w:val="00790601"/>
    <w:rsid w:val="007A3460"/>
    <w:rsid w:val="007B5014"/>
    <w:rsid w:val="007B76FC"/>
    <w:rsid w:val="007C1B22"/>
    <w:rsid w:val="007D1076"/>
    <w:rsid w:val="007E55C8"/>
    <w:rsid w:val="007F1D08"/>
    <w:rsid w:val="007F3FC1"/>
    <w:rsid w:val="00805198"/>
    <w:rsid w:val="00812F04"/>
    <w:rsid w:val="00831CCF"/>
    <w:rsid w:val="008625AC"/>
    <w:rsid w:val="00876FF5"/>
    <w:rsid w:val="00887626"/>
    <w:rsid w:val="008B213F"/>
    <w:rsid w:val="008B6D09"/>
    <w:rsid w:val="008C7751"/>
    <w:rsid w:val="008E413B"/>
    <w:rsid w:val="009237E5"/>
    <w:rsid w:val="00925DD8"/>
    <w:rsid w:val="00932234"/>
    <w:rsid w:val="00954774"/>
    <w:rsid w:val="009654FF"/>
    <w:rsid w:val="009758BA"/>
    <w:rsid w:val="009A270F"/>
    <w:rsid w:val="009B1E28"/>
    <w:rsid w:val="009D12F7"/>
    <w:rsid w:val="009D15F6"/>
    <w:rsid w:val="009D5F51"/>
    <w:rsid w:val="009D6124"/>
    <w:rsid w:val="009E0AF2"/>
    <w:rsid w:val="00A068A0"/>
    <w:rsid w:val="00A35758"/>
    <w:rsid w:val="00A44948"/>
    <w:rsid w:val="00A50951"/>
    <w:rsid w:val="00A57CCA"/>
    <w:rsid w:val="00A75693"/>
    <w:rsid w:val="00A90C36"/>
    <w:rsid w:val="00AA2B75"/>
    <w:rsid w:val="00AC6908"/>
    <w:rsid w:val="00AD4822"/>
    <w:rsid w:val="00AE52B8"/>
    <w:rsid w:val="00AF3B2F"/>
    <w:rsid w:val="00B04D4A"/>
    <w:rsid w:val="00B20393"/>
    <w:rsid w:val="00B203A2"/>
    <w:rsid w:val="00B214DA"/>
    <w:rsid w:val="00B24C9E"/>
    <w:rsid w:val="00B33C4F"/>
    <w:rsid w:val="00B34042"/>
    <w:rsid w:val="00B47300"/>
    <w:rsid w:val="00B55822"/>
    <w:rsid w:val="00B63CD7"/>
    <w:rsid w:val="00B664A7"/>
    <w:rsid w:val="00B744D2"/>
    <w:rsid w:val="00BA21AB"/>
    <w:rsid w:val="00BA4926"/>
    <w:rsid w:val="00BB48B6"/>
    <w:rsid w:val="00BC2F3E"/>
    <w:rsid w:val="00C35F2B"/>
    <w:rsid w:val="00C50E75"/>
    <w:rsid w:val="00C80014"/>
    <w:rsid w:val="00C850D8"/>
    <w:rsid w:val="00C9532D"/>
    <w:rsid w:val="00CC3E87"/>
    <w:rsid w:val="00CD7682"/>
    <w:rsid w:val="00D03555"/>
    <w:rsid w:val="00D07592"/>
    <w:rsid w:val="00D27E78"/>
    <w:rsid w:val="00D44891"/>
    <w:rsid w:val="00D97AAA"/>
    <w:rsid w:val="00DF1112"/>
    <w:rsid w:val="00DF16DB"/>
    <w:rsid w:val="00E03EC5"/>
    <w:rsid w:val="00E23AA2"/>
    <w:rsid w:val="00E319BD"/>
    <w:rsid w:val="00E34EB1"/>
    <w:rsid w:val="00E373A6"/>
    <w:rsid w:val="00E547CB"/>
    <w:rsid w:val="00E568B3"/>
    <w:rsid w:val="00E6663F"/>
    <w:rsid w:val="00EB107B"/>
    <w:rsid w:val="00EB140F"/>
    <w:rsid w:val="00EB3BD2"/>
    <w:rsid w:val="00ED1151"/>
    <w:rsid w:val="00EF1EAA"/>
    <w:rsid w:val="00F0044D"/>
    <w:rsid w:val="00F0737F"/>
    <w:rsid w:val="00F07544"/>
    <w:rsid w:val="00F13BF7"/>
    <w:rsid w:val="00F153F2"/>
    <w:rsid w:val="00F262E4"/>
    <w:rsid w:val="00F44C87"/>
    <w:rsid w:val="00F44E9A"/>
    <w:rsid w:val="00F47BE2"/>
    <w:rsid w:val="00F61878"/>
    <w:rsid w:val="00F75247"/>
    <w:rsid w:val="00F93AC4"/>
    <w:rsid w:val="00FA77A5"/>
    <w:rsid w:val="00FB3C64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F9CA4-02D7-49F8-A7A2-AD405B8D7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2024-01-12T08:03:00Z</cp:lastPrinted>
  <dcterms:created xsi:type="dcterms:W3CDTF">2024-01-12T08:03:00Z</dcterms:created>
  <dcterms:modified xsi:type="dcterms:W3CDTF">2024-01-12T08:03:00Z</dcterms:modified>
</cp:coreProperties>
</file>